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EF" w:rsidRPr="0028107C" w:rsidRDefault="005568EF" w:rsidP="004C27C8">
      <w:pPr>
        <w:pStyle w:val="Corpsdetexte"/>
        <w:tabs>
          <w:tab w:val="center" w:pos="7371"/>
        </w:tabs>
        <w:ind w:left="1843" w:right="139" w:firstLine="2405"/>
        <w:rPr>
          <w:rFonts w:asciiTheme="minorHAnsi" w:hAnsiTheme="minorHAnsi" w:cstheme="minorHAnsi"/>
          <w:b/>
          <w:bCs/>
          <w:i/>
          <w:sz w:val="18"/>
          <w:szCs w:val="16"/>
        </w:rPr>
      </w:pPr>
      <w:r>
        <w:rPr>
          <w:rFonts w:asciiTheme="minorHAnsi" w:hAnsiTheme="minorHAnsi" w:cstheme="minorHAnsi"/>
          <w:b/>
          <w:bCs/>
          <w:i/>
          <w:noProof/>
          <w:sz w:val="18"/>
          <w:szCs w:val="1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-625475</wp:posOffset>
            </wp:positionV>
            <wp:extent cx="2846070" cy="2133600"/>
            <wp:effectExtent l="19050" t="0" r="0" b="0"/>
            <wp:wrapNone/>
            <wp:docPr id="4" name="Image 27" descr="Description :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escription : 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EF" w:rsidRPr="0028107C" w:rsidRDefault="005568EF" w:rsidP="005568EF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Theme="minorHAnsi" w:hAnsiTheme="minorHAnsi" w:cstheme="minorHAnsi"/>
          <w:b/>
          <w:bCs/>
          <w:sz w:val="14"/>
          <w:szCs w:val="12"/>
        </w:rPr>
      </w:pPr>
    </w:p>
    <w:p w:rsidR="005568EF" w:rsidRPr="0028107C" w:rsidRDefault="00814D3B" w:rsidP="00814D3B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Theme="minorHAnsi" w:hAnsiTheme="minorHAnsi" w:cstheme="minorHAnsi"/>
          <w:b/>
          <w:bCs/>
          <w:sz w:val="22"/>
        </w:rPr>
      </w:pPr>
      <w:r w:rsidRPr="00054BD6">
        <w:rPr>
          <w:rFonts w:asciiTheme="minorHAnsi" w:hAnsiTheme="minorHAnsi" w:cstheme="minorHAnsi"/>
          <w:b/>
          <w:bCs/>
          <w:sz w:val="22"/>
        </w:rPr>
        <w:t xml:space="preserve">FORMULAIRE : </w:t>
      </w:r>
      <w:r w:rsidR="004C27C8">
        <w:rPr>
          <w:rFonts w:asciiTheme="minorHAnsi" w:hAnsiTheme="minorHAnsi" w:cstheme="minorHAnsi"/>
          <w:b/>
          <w:bCs/>
          <w:sz w:val="22"/>
        </w:rPr>
        <w:t>BILAN</w:t>
      </w:r>
      <w:r w:rsidR="004C27C8" w:rsidRPr="0028107C">
        <w:rPr>
          <w:rFonts w:asciiTheme="minorHAnsi" w:hAnsiTheme="minorHAnsi" w:cstheme="minorHAnsi"/>
          <w:b/>
          <w:bCs/>
          <w:sz w:val="22"/>
        </w:rPr>
        <w:t xml:space="preserve"> </w:t>
      </w:r>
      <w:r w:rsidR="005568EF" w:rsidRPr="0028107C">
        <w:rPr>
          <w:rFonts w:asciiTheme="minorHAnsi" w:hAnsiTheme="minorHAnsi" w:cstheme="minorHAnsi"/>
          <w:b/>
          <w:bCs/>
          <w:sz w:val="22"/>
        </w:rPr>
        <w:t>DU PROJET</w:t>
      </w:r>
      <w:r w:rsidR="00AA2B61">
        <w:rPr>
          <w:rFonts w:asciiTheme="minorHAnsi" w:hAnsiTheme="minorHAnsi" w:cstheme="minorHAnsi"/>
          <w:b/>
          <w:bCs/>
          <w:sz w:val="22"/>
        </w:rPr>
        <w:t xml:space="preserve"> 2013-14</w:t>
      </w:r>
    </w:p>
    <w:p w:rsidR="005568EF" w:rsidRPr="0028107C" w:rsidRDefault="005568EF" w:rsidP="005568EF">
      <w:pPr>
        <w:pStyle w:val="Corpsdetexte"/>
        <w:ind w:left="1843"/>
        <w:rPr>
          <w:rFonts w:asciiTheme="minorHAnsi" w:hAnsiTheme="minorHAnsi" w:cstheme="minorHAnsi"/>
          <w:sz w:val="18"/>
          <w:szCs w:val="16"/>
        </w:rPr>
      </w:pPr>
    </w:p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8"/>
        <w:gridCol w:w="3013"/>
        <w:gridCol w:w="873"/>
        <w:gridCol w:w="4961"/>
      </w:tblGrid>
      <w:tr w:rsidR="005568EF" w:rsidRPr="0028107C" w:rsidTr="00D451A8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68EF" w:rsidRPr="0028107C" w:rsidRDefault="00D451A8" w:rsidP="00BD17D1">
            <w:pPr>
              <w:pStyle w:val="Corpsdetexte"/>
              <w:spacing w:before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Nom</w:t>
            </w:r>
            <w:r w:rsidR="005568EF" w:rsidRPr="0028107C">
              <w:rPr>
                <w:rFonts w:asciiTheme="minorHAnsi" w:hAnsiTheme="minorHAnsi" w:cstheme="minorHAnsi"/>
                <w:b/>
                <w:bCs/>
                <w:sz w:val="22"/>
              </w:rPr>
              <w:t> :</w:t>
            </w:r>
          </w:p>
        </w:tc>
        <w:tc>
          <w:tcPr>
            <w:tcW w:w="3121" w:type="dxa"/>
            <w:gridSpan w:val="2"/>
            <w:tcBorders>
              <w:top w:val="thinThickSmallGap" w:sz="12" w:space="0" w:color="auto"/>
              <w:left w:val="nil"/>
              <w:right w:val="nil"/>
            </w:tcBorders>
            <w:shd w:val="clear" w:color="auto" w:fill="auto"/>
          </w:tcPr>
          <w:p w:rsidR="005568EF" w:rsidRPr="0028107C" w:rsidRDefault="00137E6F" w:rsidP="00FA6296">
            <w:pPr>
              <w:pStyle w:val="Corpsdetexte"/>
              <w:spacing w:before="120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>Mylaine Goulet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5834" w:type="dxa"/>
            <w:gridSpan w:val="2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spacing w:before="120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568EF" w:rsidRPr="0028107C" w:rsidTr="00D451A8">
        <w:trPr>
          <w:trHeight w:val="77"/>
        </w:trPr>
        <w:tc>
          <w:tcPr>
            <w:tcW w:w="9923" w:type="dxa"/>
            <w:gridSpan w:val="5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568EF" w:rsidRPr="0028107C" w:rsidTr="00D451A8">
        <w:tc>
          <w:tcPr>
            <w:tcW w:w="107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68EF" w:rsidRPr="0028107C" w:rsidRDefault="005568EF" w:rsidP="00BD17D1">
            <w:pPr>
              <w:pStyle w:val="Corpsdetexte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b/>
                <w:bCs/>
                <w:sz w:val="22"/>
              </w:rPr>
              <w:t>Centre :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8EF" w:rsidRPr="0028107C" w:rsidRDefault="00137E6F" w:rsidP="00FA6296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>de Formation des Maskoutains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8EF" w:rsidRPr="0028107C" w:rsidRDefault="00EA0A2A" w:rsidP="005568EF">
            <w:pPr>
              <w:pStyle w:val="Corpsdetexte"/>
              <w:ind w:right="317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CS,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5568EF" w:rsidRPr="0028107C" w:rsidRDefault="00137E6F" w:rsidP="00FA6296">
            <w:pPr>
              <w:pStyle w:val="Corpsdetexte"/>
              <w:ind w:left="175" w:right="884"/>
              <w:rPr>
                <w:rFonts w:asciiTheme="minorHAnsi" w:hAnsiTheme="minorHAnsi" w:cstheme="minorHAnsi"/>
                <w:sz w:val="18"/>
                <w:szCs w:val="16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>de Saint-Hyacinthe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5568EF" w:rsidRPr="0028107C" w:rsidTr="00D451A8">
        <w:trPr>
          <w:trHeight w:val="101"/>
        </w:trPr>
        <w:tc>
          <w:tcPr>
            <w:tcW w:w="4089" w:type="dxa"/>
            <w:gridSpan w:val="3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5568EF" w:rsidRPr="0028107C" w:rsidRDefault="005568EF" w:rsidP="005568EF">
            <w:pPr>
              <w:pStyle w:val="Corpsdetexte"/>
              <w:ind w:right="742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18"/>
          <w:szCs w:val="16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4"/>
        <w:gridCol w:w="7865"/>
      </w:tblGrid>
      <w:tr w:rsidR="005568EF" w:rsidRPr="0028107C" w:rsidTr="00D451A8">
        <w:trPr>
          <w:trHeight w:val="510"/>
        </w:trPr>
        <w:tc>
          <w:tcPr>
            <w:tcW w:w="2044" w:type="dxa"/>
            <w:shd w:val="clear" w:color="auto" w:fill="CCCCCC"/>
            <w:vAlign w:val="center"/>
          </w:tcPr>
          <w:p w:rsidR="005568EF" w:rsidRPr="0028107C" w:rsidRDefault="005568EF" w:rsidP="00BD17D1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b/>
                <w:bCs/>
                <w:sz w:val="22"/>
              </w:rPr>
              <w:t>Titre du projet</w:t>
            </w:r>
          </w:p>
        </w:tc>
        <w:tc>
          <w:tcPr>
            <w:tcW w:w="7865" w:type="dxa"/>
            <w:vAlign w:val="center"/>
          </w:tcPr>
          <w:p w:rsidR="005568EF" w:rsidRPr="0028107C" w:rsidRDefault="00137E6F" w:rsidP="00FA6296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012EE" w:rsidRPr="0028107C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 xml:space="preserve">Le </w:t>
            </w:r>
            <w:proofErr w:type="spellStart"/>
            <w:r w:rsidR="00FA6296">
              <w:t>co</w:t>
            </w:r>
            <w:proofErr w:type="spellEnd"/>
            <w:r w:rsidR="00FA6296">
              <w:t>-enseignement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</w:tbl>
    <w:p w:rsidR="005568EF" w:rsidRPr="0028107C" w:rsidRDefault="005568EF" w:rsidP="005568EF">
      <w:pPr>
        <w:pStyle w:val="Corpsdetexte"/>
        <w:rPr>
          <w:rFonts w:asciiTheme="minorHAnsi" w:hAnsiTheme="minorHAnsi" w:cstheme="minorHAnsi"/>
          <w:sz w:val="22"/>
          <w:szCs w:val="20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9"/>
      </w:tblGrid>
      <w:tr w:rsidR="005568EF" w:rsidRPr="0028107C" w:rsidTr="00D451A8">
        <w:trPr>
          <w:trHeight w:val="420"/>
        </w:trPr>
        <w:tc>
          <w:tcPr>
            <w:tcW w:w="9909" w:type="dxa"/>
            <w:shd w:val="clear" w:color="auto" w:fill="D9D9D9"/>
            <w:vAlign w:val="center"/>
          </w:tcPr>
          <w:p w:rsidR="005568EF" w:rsidRPr="0028107C" w:rsidRDefault="00065A7C" w:rsidP="00743221">
            <w:pPr>
              <w:pStyle w:val="Corpsdetexte"/>
              <w:ind w:right="-212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Bilan du projet</w:t>
            </w:r>
          </w:p>
        </w:tc>
      </w:tr>
      <w:tr w:rsidR="005568EF" w:rsidRPr="0028107C" w:rsidTr="00D451A8">
        <w:trPr>
          <w:trHeight w:val="5251"/>
        </w:trPr>
        <w:tc>
          <w:tcPr>
            <w:tcW w:w="9909" w:type="dxa"/>
          </w:tcPr>
          <w:p w:rsidR="00D451A8" w:rsidRDefault="00D451A8" w:rsidP="00BD17D1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5568EF" w:rsidRPr="0028107C" w:rsidRDefault="005568EF" w:rsidP="00BD17D1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Voici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 xml:space="preserve">les 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questions </w:t>
            </w:r>
            <w:r w:rsidR="00D451A8">
              <w:rPr>
                <w:rFonts w:asciiTheme="minorHAnsi" w:hAnsiTheme="minorHAnsi" w:cstheme="minorHAnsi"/>
                <w:sz w:val="22"/>
                <w:szCs w:val="20"/>
              </w:rPr>
              <w:t>auxquelles vous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>devez</w:t>
            </w:r>
            <w:r w:rsidR="00D451A8">
              <w:rPr>
                <w:rFonts w:asciiTheme="minorHAnsi" w:hAnsiTheme="minorHAnsi" w:cstheme="minorHAnsi"/>
                <w:sz w:val="22"/>
                <w:szCs w:val="20"/>
              </w:rPr>
              <w:t xml:space="preserve"> répondre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D451A8" w:rsidP="00D451A8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D451A8" w:rsidRDefault="00743221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Expliquez en quoi</w:t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le projet réalisé est conforme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ou non</w:t>
            </w:r>
            <w:r w:rsidR="005568EF"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au projet présenté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et à l’intention pédagogique énoncée.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 xml:space="preserve">L'esprit du projet s'est vécu tel que présenté initialement. C'est-à-dire que 4 enseignants ont circulé dans les classes à raison d'une heure par semaine par matière pour varier les stratégies d'enseignement. Cependant, pour différentes raisons organisationnelles, il nous a été impossible de présenter le matériel qui a servi en anglais, langue seconde. Dans </w:t>
            </w:r>
            <w:proofErr w:type="gramStart"/>
            <w:r w:rsidR="00FA6296">
              <w:t>cet</w:t>
            </w:r>
            <w:proofErr w:type="gramEnd"/>
            <w:r w:rsidR="00FA6296">
              <w:t xml:space="preserve"> optique, nous n'avons donc pas demandé remboursement des heures allouées pour cette partie précise du projet.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  <w:p w:rsidR="00D451A8" w:rsidRPr="00253D05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2461F0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53D05">
              <w:rPr>
                <w:rFonts w:asciiTheme="minorHAnsi" w:hAnsiTheme="minorHAnsi" w:cstheme="minorHAnsi"/>
                <w:sz w:val="22"/>
                <w:szCs w:val="20"/>
              </w:rPr>
              <w:t>Expliquez comment les élément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s fondamentaux 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>du renouveau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ont été intégrés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D451A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A6296">
              <w:t xml:space="preserve">L'idée du </w:t>
            </w:r>
            <w:proofErr w:type="spellStart"/>
            <w:r w:rsidR="00FA6296">
              <w:t>co</w:t>
            </w:r>
            <w:proofErr w:type="spellEnd"/>
            <w:r w:rsidR="00FA6296">
              <w:t>-enseignement est de stimuler les interactions entre les élèves et aussi les enseignants. Cela permet de varier nos stratégies, nos façons de faire; de trouver des moyens dynamiques de faire de la di</w:t>
            </w:r>
            <w:r w:rsidR="00366D6B">
              <w:t>f</w:t>
            </w:r>
            <w:r w:rsidR="00FA6296">
              <w:t>férenciation et aussi de répondre à des besoins précis des élèves.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  <w:p w:rsidR="00D451A8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Qu’est-ce qui a facilité la mise en place de ce projet?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FA6296">
              <w:t xml:space="preserve">L'intégration de l'heure du </w:t>
            </w:r>
            <w:proofErr w:type="spellStart"/>
            <w:r w:rsidR="00FA6296">
              <w:t>co</w:t>
            </w:r>
            <w:proofErr w:type="spellEnd"/>
            <w:r w:rsidR="00FA6296">
              <w:t>-enseignement à la tâche de l'enseignant.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2"/>
          </w:p>
          <w:p w:rsidR="00D451A8" w:rsidRPr="00253D05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Quels ont été les obstacles à la mise en place de ce projet?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bookmarkStart w:id="4" w:name="_GoBack"/>
            <w:bookmarkEnd w:id="4"/>
            <w:r w:rsidR="00FA6296">
              <w:t xml:space="preserve">Les courbes d'enseignement ont parfois empêché les enseignants d'aller faire du </w:t>
            </w:r>
            <w:proofErr w:type="spellStart"/>
            <w:r w:rsidR="00FA6296">
              <w:t>co</w:t>
            </w:r>
            <w:proofErr w:type="spellEnd"/>
            <w:r w:rsidR="00FA6296">
              <w:t xml:space="preserve">-enseignement avec certains collègues qui sont sur la même courbe (conflit d'horaire). La nouveauté du </w:t>
            </w:r>
            <w:proofErr w:type="spellStart"/>
            <w:r w:rsidR="00FA6296">
              <w:t>co</w:t>
            </w:r>
            <w:proofErr w:type="spellEnd"/>
            <w:r w:rsidR="00FA6296">
              <w:t xml:space="preserve">-enseignement a également amené une certaine incompréhension ou du moins une compréhension inégale dans certaines matières (les attentes, le matériel à remettre, le calendrier à respecter, etc.)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3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253D05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Quelles</w:t>
            </w:r>
            <w:r w:rsidR="00253D05">
              <w:rPr>
                <w:rFonts w:asciiTheme="minorHAnsi" w:hAnsiTheme="minorHAnsi" w:cstheme="minorHAnsi"/>
                <w:sz w:val="22"/>
                <w:szCs w:val="20"/>
              </w:rPr>
              <w:t xml:space="preserve"> ressources (humaines et matérielles) ont-elles été nécessaires pour réaliser ce projet?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451A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66D6B">
              <w:t>La libération de certains enseignants pour la planification et l'élaboration du matériel pédagogique.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D451A8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Quelles sont les retombées de ce projet dans le centre?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66D6B">
              <w:t>La stimulation des échanges entre collègues.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6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D451A8" w:rsidRP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Quels sont les points forts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et</w:t>
            </w: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 xml:space="preserve"> faibles de ce projet?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66D6B">
              <w:t xml:space="preserve">Les points faibles: la compréhension inégale des attentes du </w:t>
            </w:r>
            <w:proofErr w:type="spellStart"/>
            <w:r w:rsidR="00366D6B">
              <w:t>co</w:t>
            </w:r>
            <w:proofErr w:type="spellEnd"/>
            <w:r w:rsidR="00366D6B">
              <w:t>-enseignement. Les points forts: la variété des activités pédagogiques offertes, l'engagement des élèves dans leurs apprentissages, la diversité des approches pédagogiques et l'énergie qu'amène le mouvement du personnel dans les différentes classes.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7"/>
          </w:p>
          <w:p w:rsidR="00D451A8" w:rsidRPr="0028107C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</w:rPr>
            </w:pPr>
          </w:p>
          <w:p w:rsidR="005568EF" w:rsidRPr="00D451A8" w:rsidRDefault="005568EF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28107C">
              <w:rPr>
                <w:rFonts w:asciiTheme="minorHAnsi" w:hAnsiTheme="minorHAnsi" w:cstheme="minorHAnsi"/>
                <w:sz w:val="22"/>
                <w:szCs w:val="20"/>
              </w:rPr>
              <w:t>Expliquez comment ce projet va se poursuivre dans votre milieu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D451A8" w:rsidRDefault="00137E6F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451A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66D6B">
              <w:t xml:space="preserve">Le projet est reconduit cette année. Nous avons revu les attentes et les avons mieux diffusées auprès des enseignants visés. Un comité pédagogique a aussi été mis sur pied pour structurer </w:t>
            </w:r>
            <w:proofErr w:type="gramStart"/>
            <w:r w:rsidR="00366D6B">
              <w:t>les calendrier</w:t>
            </w:r>
            <w:proofErr w:type="gramEnd"/>
            <w:r w:rsidR="00366D6B">
              <w:t xml:space="preserve"> des activités dans chacune des matières et aussi permettre du temps de concertation et de planification aux </w:t>
            </w:r>
            <w:proofErr w:type="spellStart"/>
            <w:r w:rsidR="00366D6B">
              <w:t>co</w:t>
            </w:r>
            <w:proofErr w:type="spellEnd"/>
            <w:r w:rsidR="00366D6B">
              <w:t>-enseignants. Le projet se nomme maintenant: enseignant stratégique.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8"/>
          </w:p>
          <w:p w:rsidR="00D451A8" w:rsidRDefault="00D451A8" w:rsidP="00D451A8">
            <w:pPr>
              <w:pStyle w:val="Corpsdetexte"/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D451A8" w:rsidRDefault="00D451A8" w:rsidP="00D451A8">
            <w:pPr>
              <w:pStyle w:val="Corpsdetex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Autres commentaires :</w:t>
            </w:r>
          </w:p>
          <w:p w:rsidR="005568EF" w:rsidRDefault="00D451A8" w:rsidP="00BD17D1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="00366D6B">
              <w:t xml:space="preserve">Les courbes d'enseignement </w:t>
            </w:r>
            <w:proofErr w:type="gramStart"/>
            <w:r w:rsidR="00366D6B">
              <w:t>demeure</w:t>
            </w:r>
            <w:proofErr w:type="gramEnd"/>
            <w:r w:rsidR="00366D6B">
              <w:t xml:space="preserve"> un défi intéressant. La mise en place d'un calendrier permettra de s'assurer que les activités seront vécues dans l'ensemble des classes de manière équitable.</w:t>
            </w:r>
            <w:r w:rsidR="00137E6F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9"/>
          </w:p>
          <w:p w:rsidR="00D451A8" w:rsidRPr="00D451A8" w:rsidRDefault="00D451A8" w:rsidP="00BD17D1">
            <w:pPr>
              <w:pStyle w:val="Corpsdetext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F12A6A" w:rsidRDefault="004D1784" w:rsidP="00D451A8"/>
    <w:sectPr w:rsidR="00F12A6A" w:rsidSect="00D451A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84" w:rsidRDefault="004D1784" w:rsidP="00F201D9">
      <w:r>
        <w:separator/>
      </w:r>
    </w:p>
  </w:endnote>
  <w:endnote w:type="continuationSeparator" w:id="0">
    <w:p w:rsidR="004D1784" w:rsidRDefault="004D1784" w:rsidP="00F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D9" w:rsidRPr="00225C70" w:rsidRDefault="00AA2B61">
    <w:pPr>
      <w:pStyle w:val="Pieddepage"/>
      <w:rPr>
        <w:rFonts w:asciiTheme="minorHAnsi" w:hAnsiTheme="minorHAnsi" w:cstheme="minorHAnsi"/>
        <w:color w:val="808080" w:themeColor="background1" w:themeShade="80"/>
        <w:sz w:val="18"/>
      </w:rPr>
    </w:pPr>
    <w:r>
      <w:rPr>
        <w:rFonts w:asciiTheme="minorHAnsi" w:hAnsiTheme="minorHAnsi" w:cstheme="minorHAnsi"/>
        <w:color w:val="808080" w:themeColor="background1" w:themeShade="80"/>
        <w:sz w:val="18"/>
      </w:rPr>
      <w:t>Appel de projets 2013-14</w:t>
    </w:r>
    <w:r w:rsidR="00F201D9" w:rsidRPr="00225C70">
      <w:rPr>
        <w:rFonts w:asciiTheme="minorHAnsi" w:hAnsiTheme="minorHAnsi" w:cstheme="minorHAnsi"/>
        <w:color w:val="808080" w:themeColor="background1" w:themeShade="80"/>
        <w:sz w:val="18"/>
      </w:rPr>
      <w:t>/</w:t>
    </w:r>
    <w:r>
      <w:rPr>
        <w:rFonts w:asciiTheme="minorHAnsi" w:hAnsiTheme="minorHAnsi" w:cstheme="minorHAnsi"/>
        <w:color w:val="808080" w:themeColor="background1" w:themeShade="80"/>
        <w:sz w:val="18"/>
      </w:rPr>
      <w:t>Août 2013</w:t>
    </w:r>
  </w:p>
  <w:p w:rsidR="00F201D9" w:rsidRDefault="00F201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84" w:rsidRDefault="004D1784" w:rsidP="00F201D9">
      <w:r>
        <w:separator/>
      </w:r>
    </w:p>
  </w:footnote>
  <w:footnote w:type="continuationSeparator" w:id="0">
    <w:p w:rsidR="004D1784" w:rsidRDefault="004D1784" w:rsidP="00F2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80A"/>
    <w:multiLevelType w:val="hybridMultilevel"/>
    <w:tmpl w:val="E3106814"/>
    <w:lvl w:ilvl="0" w:tplc="56683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298E"/>
    <w:multiLevelType w:val="hybridMultilevel"/>
    <w:tmpl w:val="E5E66C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MgMqrwgQ7jzkRK7KCmSuwcOljE=" w:salt="/xNBX+Zuk1d3Q5yzA23T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F"/>
    <w:rsid w:val="00054BD6"/>
    <w:rsid w:val="00065A7C"/>
    <w:rsid w:val="000B5619"/>
    <w:rsid w:val="00137E6F"/>
    <w:rsid w:val="001A017F"/>
    <w:rsid w:val="001B3ABF"/>
    <w:rsid w:val="00212D4F"/>
    <w:rsid w:val="00225C70"/>
    <w:rsid w:val="0023011E"/>
    <w:rsid w:val="002461F0"/>
    <w:rsid w:val="00253D05"/>
    <w:rsid w:val="00271E92"/>
    <w:rsid w:val="00317755"/>
    <w:rsid w:val="00366D6B"/>
    <w:rsid w:val="004012EE"/>
    <w:rsid w:val="004A0179"/>
    <w:rsid w:val="004A6A02"/>
    <w:rsid w:val="004C27C8"/>
    <w:rsid w:val="004D1784"/>
    <w:rsid w:val="00500A92"/>
    <w:rsid w:val="0054644C"/>
    <w:rsid w:val="005519F0"/>
    <w:rsid w:val="005568EF"/>
    <w:rsid w:val="006820A1"/>
    <w:rsid w:val="006F0D82"/>
    <w:rsid w:val="0071487C"/>
    <w:rsid w:val="00743221"/>
    <w:rsid w:val="00745114"/>
    <w:rsid w:val="007905D5"/>
    <w:rsid w:val="00814D3B"/>
    <w:rsid w:val="008D2A67"/>
    <w:rsid w:val="00906DA6"/>
    <w:rsid w:val="0092644F"/>
    <w:rsid w:val="009765BC"/>
    <w:rsid w:val="009B0C54"/>
    <w:rsid w:val="009C4510"/>
    <w:rsid w:val="009D1CAC"/>
    <w:rsid w:val="00AA2B61"/>
    <w:rsid w:val="00D06479"/>
    <w:rsid w:val="00D451A8"/>
    <w:rsid w:val="00DC5159"/>
    <w:rsid w:val="00DD74A0"/>
    <w:rsid w:val="00DE670C"/>
    <w:rsid w:val="00EA0A2A"/>
    <w:rsid w:val="00F201D9"/>
    <w:rsid w:val="00F43EFA"/>
    <w:rsid w:val="00F86B93"/>
    <w:rsid w:val="00FA6296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5568EF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3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D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D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rsid w:val="005568EF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1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3D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D0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D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Utilisateur Windows</cp:lastModifiedBy>
  <cp:revision>2</cp:revision>
  <dcterms:created xsi:type="dcterms:W3CDTF">2014-09-03T14:38:00Z</dcterms:created>
  <dcterms:modified xsi:type="dcterms:W3CDTF">2014-09-03T14:38:00Z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1sQcAltMWLZrUefH1uZirdByUaRmIoZgFDhTZjEZBCM4</vt:lpwstr>
  </property>
  <property fmtid="{D5CDD505-2E9C-101B-9397-08002B2CF9AE}" pid="4" name="Google.Documents.RevisionId">
    <vt:lpwstr>08224234081213746705</vt:lpwstr>
  </property>
  <property fmtid="{D5CDD505-2E9C-101B-9397-08002B2CF9AE}" pid="5" name="Google.Documents.PreviousRevisionId">
    <vt:lpwstr>16811784765583915790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